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A9DF" w14:textId="08F1CC78" w:rsidR="007968C5" w:rsidRPr="00FF2E39" w:rsidRDefault="00DA3FED" w:rsidP="00CB5888">
      <w:pPr>
        <w:pStyle w:val="Title"/>
        <w:pBdr>
          <w:bottom w:val="none" w:sz="0" w:space="0" w:color="auto"/>
        </w:pBdr>
        <w:spacing w:after="0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B67BDF" wp14:editId="3752C71D">
            <wp:simplePos x="0" y="0"/>
            <wp:positionH relativeFrom="column">
              <wp:posOffset>5143500</wp:posOffset>
            </wp:positionH>
            <wp:positionV relativeFrom="paragraph">
              <wp:posOffset>-703580</wp:posOffset>
            </wp:positionV>
            <wp:extent cx="1704975" cy="127825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BHS_Logo_Full Color (Vertica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D48CCF" wp14:editId="5049679C">
            <wp:simplePos x="0" y="0"/>
            <wp:positionH relativeFrom="column">
              <wp:posOffset>-533238</wp:posOffset>
            </wp:positionH>
            <wp:positionV relativeFrom="paragraph">
              <wp:posOffset>-467995</wp:posOffset>
            </wp:positionV>
            <wp:extent cx="996696" cy="932688"/>
            <wp:effectExtent l="0" t="0" r="0" b="127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1F8" w:rsidRPr="00FF2E39">
        <w:rPr>
          <w:b/>
          <w:bCs/>
          <w:sz w:val="28"/>
        </w:rPr>
        <w:t xml:space="preserve">Imperial County </w:t>
      </w:r>
      <w:r w:rsidR="006531D4" w:rsidRPr="00FF2E39">
        <w:rPr>
          <w:b/>
          <w:bCs/>
          <w:sz w:val="28"/>
        </w:rPr>
        <w:t>Behavioral</w:t>
      </w:r>
      <w:r w:rsidR="003C79FB" w:rsidRPr="00FF2E39">
        <w:rPr>
          <w:b/>
          <w:bCs/>
          <w:sz w:val="28"/>
        </w:rPr>
        <w:t xml:space="preserve"> Health</w:t>
      </w:r>
    </w:p>
    <w:p w14:paraId="4AC7B71D" w14:textId="00C3AA7F" w:rsidR="00A32C7F" w:rsidRPr="00FF2E39" w:rsidRDefault="00E431F8" w:rsidP="00CB5888">
      <w:pPr>
        <w:pStyle w:val="Title"/>
        <w:pBdr>
          <w:bottom w:val="none" w:sz="0" w:space="0" w:color="auto"/>
        </w:pBdr>
        <w:spacing w:after="0"/>
        <w:jc w:val="center"/>
        <w:rPr>
          <w:b/>
          <w:bCs/>
          <w:sz w:val="44"/>
        </w:rPr>
      </w:pPr>
      <w:r w:rsidRPr="00FF2E39">
        <w:rPr>
          <w:b/>
          <w:bCs/>
          <w:sz w:val="28"/>
        </w:rPr>
        <w:t xml:space="preserve">Advisory </w:t>
      </w:r>
      <w:r w:rsidR="003C79FB" w:rsidRPr="00FF2E39">
        <w:rPr>
          <w:b/>
          <w:bCs/>
          <w:sz w:val="28"/>
        </w:rPr>
        <w:t>Board</w:t>
      </w:r>
    </w:p>
    <w:p w14:paraId="6AC8AAF9" w14:textId="009810FA" w:rsidR="00A32C7F" w:rsidRPr="006922E6" w:rsidRDefault="00AA1FB5" w:rsidP="00CB58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location: </w:t>
      </w:r>
      <w:r w:rsidR="00A32C7F" w:rsidRPr="006922E6">
        <w:rPr>
          <w:sz w:val="24"/>
          <w:szCs w:val="24"/>
        </w:rPr>
        <w:t xml:space="preserve"> </w:t>
      </w:r>
      <w:r w:rsidR="002A545D">
        <w:rPr>
          <w:sz w:val="24"/>
          <w:szCs w:val="24"/>
        </w:rPr>
        <w:t>Center for Clin</w:t>
      </w:r>
      <w:r w:rsidR="00F51014">
        <w:rPr>
          <w:sz w:val="24"/>
          <w:szCs w:val="24"/>
        </w:rPr>
        <w:t>ical Training, 651 Wake Avenue,</w:t>
      </w:r>
      <w:r w:rsidR="00A32C7F" w:rsidRPr="006922E6">
        <w:rPr>
          <w:sz w:val="24"/>
          <w:szCs w:val="24"/>
        </w:rPr>
        <w:t xml:space="preserve"> El Centro, CA 92243</w:t>
      </w:r>
    </w:p>
    <w:p w14:paraId="1483D6AA" w14:textId="7FC46CB8" w:rsidR="00FF2E39" w:rsidRDefault="00A32C7F" w:rsidP="0049592D">
      <w:pPr>
        <w:jc w:val="center"/>
        <w:rPr>
          <w:b/>
          <w:color w:val="FF0000"/>
          <w:sz w:val="24"/>
          <w:szCs w:val="24"/>
          <w:u w:val="single"/>
        </w:rPr>
      </w:pPr>
      <w:r w:rsidRPr="006922E6">
        <w:rPr>
          <w:b/>
          <w:color w:val="FF0000"/>
          <w:sz w:val="24"/>
          <w:szCs w:val="24"/>
          <w:u w:val="single"/>
        </w:rPr>
        <w:t xml:space="preserve">MEETING WILL BE </w:t>
      </w:r>
      <w:r w:rsidR="00630C09" w:rsidRPr="006922E6">
        <w:rPr>
          <w:b/>
          <w:color w:val="FF0000"/>
          <w:sz w:val="24"/>
          <w:szCs w:val="24"/>
          <w:u w:val="single"/>
        </w:rPr>
        <w:t xml:space="preserve">IN PERSON </w:t>
      </w:r>
    </w:p>
    <w:p w14:paraId="2F5411B0" w14:textId="081C76C1" w:rsidR="0049592D" w:rsidRDefault="00FF2E39" w:rsidP="0049592D">
      <w:pPr>
        <w:jc w:val="center"/>
        <w:rPr>
          <w:b/>
          <w:color w:val="FF0000"/>
          <w:sz w:val="24"/>
          <w:szCs w:val="24"/>
          <w:u w:val="single"/>
        </w:rPr>
      </w:pPr>
      <w:r w:rsidRPr="00FF2E39">
        <w:rPr>
          <w:b/>
          <w:sz w:val="24"/>
          <w:szCs w:val="24"/>
        </w:rPr>
        <w:t xml:space="preserve">Zoom Broadcast: </w:t>
      </w:r>
      <w:hyperlink r:id="rId10" w:history="1">
        <w:r w:rsidRPr="00122453">
          <w:rPr>
            <w:rStyle w:val="Hyperlink"/>
            <w:b/>
            <w:sz w:val="24"/>
            <w:szCs w:val="24"/>
          </w:rPr>
          <w:t>https://us02web.zoom.us/j/82419741360?pwd=c0Z1NFVxSHhLM2VNVGZyc1RraGtlZz09</w:t>
        </w:r>
      </w:hyperlink>
      <w:r>
        <w:rPr>
          <w:b/>
          <w:color w:val="FF0000"/>
          <w:sz w:val="24"/>
          <w:szCs w:val="24"/>
          <w:u w:val="single"/>
        </w:rPr>
        <w:t xml:space="preserve"> </w:t>
      </w:r>
    </w:p>
    <w:p w14:paraId="473750E6" w14:textId="486BED9D" w:rsidR="00A32C7F" w:rsidRPr="002D1B80" w:rsidRDefault="00A32C7F" w:rsidP="00A32C7F">
      <w:pPr>
        <w:pBdr>
          <w:bottom w:val="single" w:sz="4" w:space="1" w:color="0070C0"/>
        </w:pBdr>
        <w:rPr>
          <w:color w:val="002060"/>
          <w:sz w:val="18"/>
        </w:rPr>
      </w:pPr>
    </w:p>
    <w:p w14:paraId="302757BB" w14:textId="1C6644BE" w:rsidR="00BE5452" w:rsidRDefault="00BE5452" w:rsidP="00A32C7F">
      <w:pPr>
        <w:pBdr>
          <w:bottom w:val="single" w:sz="4" w:space="1" w:color="auto"/>
        </w:pBdr>
        <w:jc w:val="both"/>
        <w:rPr>
          <w:rFonts w:ascii="Times Roman" w:hAnsi="Times Roman"/>
          <w:color w:val="000000"/>
        </w:rPr>
      </w:pPr>
      <w:r>
        <w:rPr>
          <w:rFonts w:ascii="Times Roman" w:hAnsi="Times Roman"/>
          <w:color w:val="000000"/>
        </w:rPr>
        <w:t xml:space="preserve">Public comment on a specific item on the agenda and/or general public comment may be submitted to </w:t>
      </w:r>
      <w:hyperlink r:id="rId11" w:history="1">
        <w:r w:rsidR="000570A8" w:rsidRPr="00454298">
          <w:rPr>
            <w:rStyle w:val="Hyperlink"/>
            <w:rFonts w:ascii="Times Roman" w:hAnsi="Times Roman"/>
          </w:rPr>
          <w:t>behavioralhealthadvisoryboard@co.imperial.ca.us</w:t>
        </w:r>
      </w:hyperlink>
      <w:r w:rsidR="007648E6">
        <w:rPr>
          <w:rFonts w:ascii="Times Roman" w:hAnsi="Times Roman"/>
          <w:color w:val="000000"/>
        </w:rPr>
        <w:t xml:space="preserve"> </w:t>
      </w:r>
      <w:hyperlink r:id="rId12" w:history="1"/>
      <w:r>
        <w:rPr>
          <w:rFonts w:ascii="Times Roman" w:hAnsi="Times Roman"/>
          <w:color w:val="000000"/>
        </w:rPr>
        <w:t xml:space="preserve">no later than 2:00 p.m. on the Monday prior to the Board meeting. Public comments may be submitted orally either through teleconference or in person. </w:t>
      </w:r>
      <w:r w:rsidR="00FF2E39">
        <w:rPr>
          <w:rFonts w:ascii="Times Roman" w:hAnsi="Times Roman"/>
          <w:color w:val="000000"/>
        </w:rPr>
        <w:t xml:space="preserve">Please contact </w:t>
      </w:r>
      <w:hyperlink r:id="rId13" w:history="1">
        <w:r w:rsidR="007648E6" w:rsidRPr="002C56E8">
          <w:rPr>
            <w:rStyle w:val="Hyperlink"/>
            <w:rFonts w:ascii="Times Roman" w:hAnsi="Times Roman"/>
          </w:rPr>
          <w:t>bhab@co.imperial.ca.us</w:t>
        </w:r>
      </w:hyperlink>
      <w:r>
        <w:rPr>
          <w:rFonts w:ascii="Times Roman" w:hAnsi="Times Roman"/>
          <w:color w:val="000000"/>
        </w:rPr>
        <w:t xml:space="preserve"> or call 442.265.1605 prior to Monday at 2:00 p.m.</w:t>
      </w:r>
    </w:p>
    <w:p w14:paraId="3EC718AE" w14:textId="77777777" w:rsidR="00DA3FED" w:rsidRDefault="00DA3FED" w:rsidP="00CB5888">
      <w:pPr>
        <w:jc w:val="center"/>
        <w:rPr>
          <w:sz w:val="24"/>
          <w:szCs w:val="24"/>
        </w:rPr>
      </w:pPr>
    </w:p>
    <w:p w14:paraId="49873A47" w14:textId="3F3DBEA2" w:rsidR="00A32C7F" w:rsidRPr="00A32C7F" w:rsidRDefault="000D0885" w:rsidP="00CB5888">
      <w:pPr>
        <w:jc w:val="center"/>
        <w:rPr>
          <w:sz w:val="40"/>
        </w:rPr>
      </w:pPr>
      <w:r w:rsidRPr="002D1B80">
        <w:rPr>
          <w:sz w:val="24"/>
          <w:szCs w:val="24"/>
        </w:rPr>
        <w:t xml:space="preserve"> </w:t>
      </w:r>
      <w:r w:rsidR="00A32C7F" w:rsidRPr="00A32C7F">
        <w:rPr>
          <w:sz w:val="40"/>
        </w:rPr>
        <w:t>Agenda</w:t>
      </w:r>
    </w:p>
    <w:p w14:paraId="63D3A06A" w14:textId="0F702B71" w:rsidR="006922E6" w:rsidRDefault="001B2CDF" w:rsidP="006922E6">
      <w:pPr>
        <w:pStyle w:val="Title"/>
        <w:pBdr>
          <w:bottom w:val="none" w:sz="0" w:space="0" w:color="auto"/>
        </w:pBdr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January 22</w:t>
      </w:r>
      <w:r w:rsidR="00CB5888">
        <w:rPr>
          <w:b/>
          <w:caps/>
          <w:sz w:val="28"/>
          <w:u w:val="single"/>
        </w:rPr>
        <w:t>, 202</w:t>
      </w:r>
      <w:r>
        <w:rPr>
          <w:b/>
          <w:caps/>
          <w:sz w:val="28"/>
          <w:u w:val="single"/>
        </w:rPr>
        <w:t>5</w:t>
      </w:r>
    </w:p>
    <w:p w14:paraId="48BDEE8E" w14:textId="2207A01A" w:rsidR="00E37F52" w:rsidRPr="00AB751B" w:rsidRDefault="00F96E96" w:rsidP="006922E6">
      <w:pPr>
        <w:pStyle w:val="Title"/>
        <w:pBdr>
          <w:bottom w:val="none" w:sz="0" w:space="0" w:color="auto"/>
        </w:pBdr>
        <w:jc w:val="center"/>
        <w:rPr>
          <w:b/>
          <w:color w:val="FF0000"/>
          <w:sz w:val="28"/>
          <w:u w:val="single"/>
        </w:rPr>
      </w:pPr>
      <w:r w:rsidRPr="00AB751B">
        <w:rPr>
          <w:b/>
          <w:sz w:val="24"/>
        </w:rPr>
        <w:t>12</w:t>
      </w:r>
      <w:r w:rsidR="007E3C7C" w:rsidRPr="00AB751B">
        <w:rPr>
          <w:b/>
          <w:sz w:val="24"/>
        </w:rPr>
        <w:t>:</w:t>
      </w:r>
      <w:r w:rsidR="0049592D" w:rsidRPr="00AB751B">
        <w:rPr>
          <w:b/>
          <w:sz w:val="24"/>
        </w:rPr>
        <w:t>0</w:t>
      </w:r>
      <w:r w:rsidR="007E3C7C" w:rsidRPr="00AB751B">
        <w:rPr>
          <w:b/>
          <w:sz w:val="24"/>
        </w:rPr>
        <w:t>0 pm</w:t>
      </w:r>
    </w:p>
    <w:p w14:paraId="39759494" w14:textId="12DC85FF" w:rsidR="00C8080B" w:rsidRPr="00AB751B" w:rsidRDefault="00C8080B" w:rsidP="00087959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AB751B">
        <w:rPr>
          <w:b/>
          <w:smallCaps/>
          <w:sz w:val="24"/>
          <w:szCs w:val="24"/>
        </w:rPr>
        <w:t>Call To Order</w:t>
      </w:r>
      <w:r w:rsidR="006922E6" w:rsidRPr="00AB751B">
        <w:rPr>
          <w:b/>
          <w:smallCaps/>
          <w:sz w:val="24"/>
          <w:szCs w:val="24"/>
        </w:rPr>
        <w:t xml:space="preserve"> –</w:t>
      </w:r>
      <w:r w:rsidR="005D70C6">
        <w:rPr>
          <w:b/>
          <w:smallCaps/>
          <w:sz w:val="24"/>
          <w:szCs w:val="24"/>
        </w:rPr>
        <w:t xml:space="preserve">Vice </w:t>
      </w:r>
      <w:r w:rsidR="006922E6" w:rsidRPr="00AB751B">
        <w:rPr>
          <w:b/>
          <w:smallCaps/>
          <w:sz w:val="24"/>
          <w:szCs w:val="24"/>
        </w:rPr>
        <w:t xml:space="preserve">Chairman </w:t>
      </w:r>
      <w:r w:rsidR="005D70C6">
        <w:rPr>
          <w:b/>
          <w:smallCaps/>
          <w:sz w:val="24"/>
          <w:szCs w:val="24"/>
        </w:rPr>
        <w:t>Kurt Leptich</w:t>
      </w:r>
    </w:p>
    <w:p w14:paraId="6ED1C72E" w14:textId="77777777" w:rsidR="00C8080B" w:rsidRPr="00AB751B" w:rsidRDefault="00C8080B" w:rsidP="00087959">
      <w:pPr>
        <w:pStyle w:val="ListParagraph"/>
        <w:numPr>
          <w:ilvl w:val="0"/>
          <w:numId w:val="35"/>
        </w:numPr>
        <w:ind w:left="1080" w:hanging="270"/>
        <w:rPr>
          <w:sz w:val="24"/>
          <w:szCs w:val="24"/>
        </w:rPr>
      </w:pPr>
      <w:r w:rsidRPr="00AB751B">
        <w:rPr>
          <w:sz w:val="24"/>
          <w:szCs w:val="24"/>
        </w:rPr>
        <w:t>Roll Call</w:t>
      </w:r>
    </w:p>
    <w:p w14:paraId="00D3329D" w14:textId="0D9897D3" w:rsidR="00620DF9" w:rsidRPr="00AB751B" w:rsidRDefault="001B2CDF" w:rsidP="00087959">
      <w:pPr>
        <w:pStyle w:val="ListParagraph"/>
        <w:numPr>
          <w:ilvl w:val="0"/>
          <w:numId w:val="35"/>
        </w:numPr>
        <w:ind w:left="1080" w:hanging="270"/>
        <w:rPr>
          <w:sz w:val="24"/>
          <w:szCs w:val="24"/>
        </w:rPr>
      </w:pPr>
      <w:r w:rsidRPr="00AB751B">
        <w:rPr>
          <w:sz w:val="24"/>
          <w:szCs w:val="24"/>
        </w:rPr>
        <w:t>Introduction</w:t>
      </w:r>
      <w:r w:rsidR="006866AA" w:rsidRPr="00AB751B">
        <w:rPr>
          <w:sz w:val="24"/>
          <w:szCs w:val="24"/>
        </w:rPr>
        <w:t>/ Welcome</w:t>
      </w:r>
    </w:p>
    <w:p w14:paraId="61927B87" w14:textId="7B8C6CC2" w:rsidR="00453A05" w:rsidRPr="00F91F04" w:rsidRDefault="00EC633B" w:rsidP="00F91F04">
      <w:pPr>
        <w:pStyle w:val="ListParagraph"/>
        <w:numPr>
          <w:ilvl w:val="0"/>
          <w:numId w:val="35"/>
        </w:numPr>
        <w:ind w:left="1080" w:hanging="270"/>
        <w:rPr>
          <w:sz w:val="24"/>
          <w:szCs w:val="24"/>
        </w:rPr>
      </w:pPr>
      <w:r w:rsidRPr="00AB751B">
        <w:rPr>
          <w:sz w:val="24"/>
          <w:szCs w:val="24"/>
        </w:rPr>
        <w:t>Board Member Report/Updates</w:t>
      </w:r>
    </w:p>
    <w:p w14:paraId="41497119" w14:textId="77777777" w:rsidR="00542F27" w:rsidRPr="00AB751B" w:rsidRDefault="00542F27" w:rsidP="00695326">
      <w:pPr>
        <w:rPr>
          <w:sz w:val="24"/>
          <w:szCs w:val="24"/>
        </w:rPr>
      </w:pPr>
    </w:p>
    <w:p w14:paraId="0D861D13" w14:textId="77777777" w:rsidR="00A42A0F" w:rsidRPr="00AB751B" w:rsidRDefault="00A42A0F" w:rsidP="00A42A0F">
      <w:pPr>
        <w:pStyle w:val="ListParagraph"/>
        <w:numPr>
          <w:ilvl w:val="0"/>
          <w:numId w:val="33"/>
        </w:numPr>
        <w:rPr>
          <w:b/>
          <w:smallCaps/>
          <w:sz w:val="24"/>
        </w:rPr>
      </w:pPr>
      <w:r w:rsidRPr="00AB751B">
        <w:rPr>
          <w:b/>
          <w:smallCaps/>
          <w:sz w:val="24"/>
        </w:rPr>
        <w:t>Public Comment (</w:t>
      </w:r>
      <w:r w:rsidRPr="00AB751B">
        <w:rPr>
          <w:b/>
          <w:sz w:val="24"/>
        </w:rPr>
        <w:t>Three (3) minutes per speaker)</w:t>
      </w:r>
    </w:p>
    <w:p w14:paraId="0122943A" w14:textId="77777777" w:rsidR="00A42A0F" w:rsidRPr="00AB751B" w:rsidRDefault="00A42A0F" w:rsidP="00A42A0F">
      <w:pPr>
        <w:pStyle w:val="ListParagraph"/>
        <w:ind w:left="630"/>
        <w:rPr>
          <w:b/>
          <w:smallCaps/>
          <w:sz w:val="24"/>
        </w:rPr>
      </w:pPr>
    </w:p>
    <w:p w14:paraId="3984B189" w14:textId="77777777" w:rsidR="00C8080B" w:rsidRPr="00AB751B" w:rsidRDefault="00C8080B" w:rsidP="00087959">
      <w:pPr>
        <w:pStyle w:val="ListParagraph"/>
        <w:numPr>
          <w:ilvl w:val="0"/>
          <w:numId w:val="33"/>
        </w:numPr>
        <w:rPr>
          <w:b/>
          <w:smallCaps/>
          <w:sz w:val="24"/>
          <w:szCs w:val="24"/>
        </w:rPr>
      </w:pPr>
      <w:r w:rsidRPr="00AB751B">
        <w:rPr>
          <w:b/>
          <w:smallCaps/>
          <w:sz w:val="24"/>
          <w:szCs w:val="24"/>
        </w:rPr>
        <w:t>Action Items</w:t>
      </w:r>
    </w:p>
    <w:p w14:paraId="5032B1E9" w14:textId="0409A784" w:rsidR="005C131D" w:rsidRDefault="00191197" w:rsidP="0049052B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AB751B">
        <w:rPr>
          <w:sz w:val="24"/>
          <w:szCs w:val="24"/>
        </w:rPr>
        <w:t xml:space="preserve">Approval of </w:t>
      </w:r>
      <w:r w:rsidR="0049592D" w:rsidRPr="00AB751B">
        <w:rPr>
          <w:sz w:val="24"/>
          <w:szCs w:val="24"/>
        </w:rPr>
        <w:t>Minutes</w:t>
      </w:r>
      <w:r w:rsidRPr="00AB751B">
        <w:rPr>
          <w:sz w:val="24"/>
          <w:szCs w:val="24"/>
        </w:rPr>
        <w:t xml:space="preserve">: </w:t>
      </w:r>
      <w:r w:rsidR="00ED5DFF">
        <w:rPr>
          <w:sz w:val="24"/>
          <w:szCs w:val="24"/>
        </w:rPr>
        <w:t>10/15</w:t>
      </w:r>
      <w:r w:rsidR="007648E6">
        <w:rPr>
          <w:sz w:val="24"/>
          <w:szCs w:val="24"/>
        </w:rPr>
        <w:t>/24</w:t>
      </w:r>
      <w:r w:rsidR="001B2CDF">
        <w:rPr>
          <w:sz w:val="24"/>
          <w:szCs w:val="24"/>
        </w:rPr>
        <w:t xml:space="preserve"> and 11/19/24</w:t>
      </w:r>
    </w:p>
    <w:p w14:paraId="63FED8DA" w14:textId="2936C4A7" w:rsidR="00ED5DFF" w:rsidRPr="00AB751B" w:rsidRDefault="00ED5DFF" w:rsidP="0049052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2025 Meeting Calendar</w:t>
      </w:r>
      <w:r w:rsidR="001B2CDF">
        <w:rPr>
          <w:sz w:val="24"/>
          <w:szCs w:val="24"/>
        </w:rPr>
        <w:t>-Revised</w:t>
      </w:r>
    </w:p>
    <w:p w14:paraId="0FC1FC7A" w14:textId="77777777" w:rsidR="0049052B" w:rsidRPr="00AB751B" w:rsidRDefault="0049052B" w:rsidP="0049052B">
      <w:pPr>
        <w:pStyle w:val="ListParagraph"/>
        <w:ind w:left="1080"/>
        <w:rPr>
          <w:sz w:val="24"/>
          <w:szCs w:val="24"/>
        </w:rPr>
      </w:pPr>
    </w:p>
    <w:p w14:paraId="43E00D96" w14:textId="77777777" w:rsidR="00191197" w:rsidRPr="00AB751B" w:rsidRDefault="00191197" w:rsidP="00087959">
      <w:pPr>
        <w:pStyle w:val="ListParagraph"/>
        <w:numPr>
          <w:ilvl w:val="0"/>
          <w:numId w:val="33"/>
        </w:numPr>
        <w:rPr>
          <w:b/>
          <w:smallCaps/>
          <w:sz w:val="24"/>
          <w:szCs w:val="24"/>
        </w:rPr>
      </w:pPr>
      <w:r w:rsidRPr="00AB751B">
        <w:rPr>
          <w:b/>
          <w:smallCaps/>
          <w:sz w:val="24"/>
          <w:szCs w:val="24"/>
        </w:rPr>
        <w:t>Old Business</w:t>
      </w:r>
    </w:p>
    <w:p w14:paraId="40A189C2" w14:textId="5EDADAD1" w:rsidR="00ED5DFF" w:rsidRPr="00CA412D" w:rsidRDefault="000A0724" w:rsidP="00CA412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Mental Health Triage Unit </w:t>
      </w:r>
      <w:r w:rsidR="00231066">
        <w:rPr>
          <w:sz w:val="24"/>
          <w:szCs w:val="24"/>
        </w:rPr>
        <w:t xml:space="preserve">/ Mobile Care </w:t>
      </w:r>
      <w:r w:rsidR="00191197" w:rsidRPr="00AB751B">
        <w:rPr>
          <w:sz w:val="24"/>
          <w:szCs w:val="24"/>
        </w:rPr>
        <w:t>Team</w:t>
      </w:r>
      <w:r w:rsidR="00D12F3C" w:rsidRPr="00AB751B">
        <w:rPr>
          <w:sz w:val="24"/>
          <w:szCs w:val="24"/>
        </w:rPr>
        <w:t xml:space="preserve"> </w:t>
      </w:r>
      <w:r w:rsidR="007648E6">
        <w:rPr>
          <w:sz w:val="24"/>
          <w:szCs w:val="24"/>
        </w:rPr>
        <w:t>FY 2023-2024</w:t>
      </w:r>
      <w:r w:rsidR="00D12F3C" w:rsidRPr="00AB751B">
        <w:rPr>
          <w:sz w:val="24"/>
          <w:szCs w:val="24"/>
        </w:rPr>
        <w:t xml:space="preserve"> Report</w:t>
      </w:r>
      <w:r w:rsidR="00191197" w:rsidRPr="00AB751B">
        <w:rPr>
          <w:sz w:val="24"/>
          <w:szCs w:val="24"/>
        </w:rPr>
        <w:t>,</w:t>
      </w:r>
      <w:r w:rsidR="00CB5888" w:rsidRPr="00AB751B">
        <w:rPr>
          <w:sz w:val="24"/>
          <w:szCs w:val="24"/>
        </w:rPr>
        <w:t xml:space="preserve"> Maria Ruiz</w:t>
      </w:r>
    </w:p>
    <w:p w14:paraId="1EE150EC" w14:textId="77777777" w:rsidR="00191197" w:rsidRPr="00AB751B" w:rsidRDefault="00191197" w:rsidP="00191197">
      <w:pPr>
        <w:rPr>
          <w:sz w:val="24"/>
          <w:szCs w:val="24"/>
        </w:rPr>
      </w:pPr>
    </w:p>
    <w:p w14:paraId="44EA287A" w14:textId="3FA86309" w:rsidR="00191197" w:rsidRPr="00AB751B" w:rsidRDefault="00191197" w:rsidP="00087959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AB751B">
        <w:rPr>
          <w:b/>
          <w:sz w:val="24"/>
          <w:szCs w:val="24"/>
        </w:rPr>
        <w:t>New Business</w:t>
      </w:r>
      <w:r w:rsidR="0060201A" w:rsidRPr="00AB751B">
        <w:rPr>
          <w:b/>
          <w:sz w:val="24"/>
          <w:szCs w:val="24"/>
        </w:rPr>
        <w:t xml:space="preserve"> </w:t>
      </w:r>
    </w:p>
    <w:p w14:paraId="27D1D45A" w14:textId="202B2F57" w:rsidR="00B775F1" w:rsidRDefault="00D03471" w:rsidP="00B775F1">
      <w:pPr>
        <w:pStyle w:val="ListParagraph"/>
        <w:numPr>
          <w:ilvl w:val="1"/>
          <w:numId w:val="33"/>
        </w:numPr>
        <w:tabs>
          <w:tab w:val="left" w:pos="1440"/>
        </w:tabs>
        <w:rPr>
          <w:sz w:val="24"/>
          <w:szCs w:val="24"/>
          <w:lang w:val="es-419"/>
        </w:rPr>
      </w:pPr>
      <w:r w:rsidRPr="004242DF">
        <w:rPr>
          <w:sz w:val="24"/>
          <w:szCs w:val="24"/>
          <w:lang w:val="es-419"/>
        </w:rPr>
        <w:t>ICBHS Director’s Report</w:t>
      </w:r>
      <w:r w:rsidR="00601B21" w:rsidRPr="004242DF">
        <w:rPr>
          <w:sz w:val="24"/>
          <w:szCs w:val="24"/>
          <w:lang w:val="es-419"/>
        </w:rPr>
        <w:t>, Leticia Plancarte-Garcia</w:t>
      </w:r>
    </w:p>
    <w:p w14:paraId="5495DD21" w14:textId="31AD0E47" w:rsidR="00F91F04" w:rsidRPr="004242DF" w:rsidRDefault="003640DE" w:rsidP="00F91F04">
      <w:pPr>
        <w:pStyle w:val="ListParagraph"/>
        <w:numPr>
          <w:ilvl w:val="2"/>
          <w:numId w:val="33"/>
        </w:numPr>
        <w:tabs>
          <w:tab w:val="left" w:pos="1440"/>
        </w:tabs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BHCIP – Bond-</w:t>
      </w:r>
      <w:proofErr w:type="gramStart"/>
      <w:r>
        <w:rPr>
          <w:sz w:val="24"/>
          <w:szCs w:val="24"/>
          <w:lang w:val="es-419"/>
        </w:rPr>
        <w:t>Round</w:t>
      </w:r>
      <w:proofErr w:type="gramEnd"/>
      <w:r>
        <w:rPr>
          <w:sz w:val="24"/>
          <w:szCs w:val="24"/>
          <w:lang w:val="es-419"/>
        </w:rPr>
        <w:t xml:space="preserve"> 1 Grant Applications, Victoria Mansfield</w:t>
      </w:r>
    </w:p>
    <w:p w14:paraId="6F5E9DB0" w14:textId="77777777" w:rsidR="00A86DE9" w:rsidRPr="004242DF" w:rsidRDefault="00A86DE9" w:rsidP="00A86DE9">
      <w:pPr>
        <w:pStyle w:val="ListParagraph"/>
        <w:tabs>
          <w:tab w:val="left" w:pos="1440"/>
        </w:tabs>
        <w:ind w:left="2160"/>
        <w:rPr>
          <w:sz w:val="24"/>
          <w:szCs w:val="24"/>
        </w:rPr>
      </w:pPr>
    </w:p>
    <w:p w14:paraId="7357F63F" w14:textId="779A4B9B" w:rsidR="005C131D" w:rsidRPr="00AB751B" w:rsidRDefault="005C131D" w:rsidP="00087959">
      <w:pPr>
        <w:pStyle w:val="ListParagraph"/>
        <w:numPr>
          <w:ilvl w:val="0"/>
          <w:numId w:val="33"/>
        </w:numPr>
        <w:rPr>
          <w:sz w:val="24"/>
        </w:rPr>
      </w:pPr>
      <w:r w:rsidRPr="00AB751B">
        <w:rPr>
          <w:b/>
          <w:sz w:val="24"/>
        </w:rPr>
        <w:t>Adjournment</w:t>
      </w:r>
    </w:p>
    <w:p w14:paraId="108EB3AB" w14:textId="28E19834" w:rsidR="00EC4E4F" w:rsidRDefault="00C8080B" w:rsidP="00087959">
      <w:pPr>
        <w:pStyle w:val="ListParagraph"/>
        <w:numPr>
          <w:ilvl w:val="1"/>
          <w:numId w:val="33"/>
        </w:numPr>
        <w:rPr>
          <w:sz w:val="24"/>
        </w:rPr>
      </w:pPr>
      <w:r w:rsidRPr="00AB751B">
        <w:rPr>
          <w:sz w:val="24"/>
        </w:rPr>
        <w:t>Next Meeting:</w:t>
      </w:r>
      <w:r w:rsidR="003D09D3" w:rsidRPr="00AB751B">
        <w:rPr>
          <w:sz w:val="24"/>
        </w:rPr>
        <w:t xml:space="preserve"> </w:t>
      </w:r>
      <w:r w:rsidR="001B2CDF">
        <w:rPr>
          <w:sz w:val="24"/>
        </w:rPr>
        <w:t>Wednesday, February 19</w:t>
      </w:r>
      <w:r w:rsidR="007648E6">
        <w:rPr>
          <w:sz w:val="24"/>
        </w:rPr>
        <w:t>, 202</w:t>
      </w:r>
      <w:r w:rsidR="006300C0">
        <w:rPr>
          <w:sz w:val="24"/>
        </w:rPr>
        <w:t>5</w:t>
      </w:r>
    </w:p>
    <w:p w14:paraId="0D98061F" w14:textId="77777777" w:rsidR="001B2CDF" w:rsidRDefault="001B2CDF" w:rsidP="001B2CDF">
      <w:pPr>
        <w:rPr>
          <w:sz w:val="24"/>
        </w:rPr>
      </w:pPr>
    </w:p>
    <w:p w14:paraId="5F62DD4B" w14:textId="77777777" w:rsidR="001B2CDF" w:rsidRDefault="001B2CDF" w:rsidP="001B2CDF">
      <w:pPr>
        <w:rPr>
          <w:sz w:val="24"/>
        </w:rPr>
      </w:pPr>
    </w:p>
    <w:p w14:paraId="4FDFA5AA" w14:textId="77777777" w:rsidR="001B2CDF" w:rsidRDefault="001B2CDF" w:rsidP="001B2CDF">
      <w:pPr>
        <w:rPr>
          <w:sz w:val="24"/>
        </w:rPr>
      </w:pPr>
    </w:p>
    <w:p w14:paraId="580C8C10" w14:textId="77777777" w:rsidR="001B2CDF" w:rsidRPr="001B2CDF" w:rsidRDefault="001B2CDF" w:rsidP="001B2CDF">
      <w:pPr>
        <w:rPr>
          <w:sz w:val="24"/>
        </w:rPr>
      </w:pPr>
    </w:p>
    <w:p w14:paraId="4D8F666F" w14:textId="77777777" w:rsidR="00087959" w:rsidRDefault="00087959" w:rsidP="00087959">
      <w:pPr>
        <w:pStyle w:val="ListParagraph"/>
        <w:ind w:left="630"/>
        <w:rPr>
          <w:sz w:val="24"/>
        </w:rPr>
      </w:pPr>
    </w:p>
    <w:p w14:paraId="39F608A0" w14:textId="77777777" w:rsidR="005C131D" w:rsidRPr="005C131D" w:rsidRDefault="005C131D" w:rsidP="005C131D">
      <w:pPr>
        <w:rPr>
          <w:sz w:val="24"/>
        </w:rPr>
      </w:pPr>
    </w:p>
    <w:p w14:paraId="2EB5C0E9" w14:textId="26B6B5C8" w:rsidR="00C8080B" w:rsidRPr="00C8080B" w:rsidRDefault="008E1E28" w:rsidP="008E1E28">
      <w:pPr>
        <w:pBdr>
          <w:top w:val="single" w:sz="4" w:space="1" w:color="auto"/>
          <w:bottom w:val="single" w:sz="4" w:space="1" w:color="auto"/>
        </w:pBdr>
        <w:jc w:val="center"/>
      </w:pPr>
      <w:r>
        <w:t>Meeting agendas, minutes and backup documents are available at the ICBHS Administrative Office, 202 N. 8</w:t>
      </w:r>
      <w:r w:rsidRPr="008E1E28">
        <w:rPr>
          <w:vertAlign w:val="superscript"/>
        </w:rPr>
        <w:t>th</w:t>
      </w:r>
      <w:r>
        <w:t xml:space="preserve"> Street – Third Floor, El Centro, CA or via email request to </w:t>
      </w:r>
      <w:hyperlink r:id="rId14" w:history="1">
        <w:r w:rsidR="001B2CDF" w:rsidRPr="00454298">
          <w:rPr>
            <w:rStyle w:val="Hyperlink"/>
          </w:rPr>
          <w:t>behavioralhealthadvisoryboard@co.imperial.ca.us</w:t>
        </w:r>
      </w:hyperlink>
      <w:r w:rsidR="00027830">
        <w:t xml:space="preserve"> </w:t>
      </w:r>
      <w:r w:rsidR="00751AD4">
        <w:t>or call (442) 265-1605.</w:t>
      </w:r>
    </w:p>
    <w:sectPr w:rsidR="00C8080B" w:rsidRPr="00C8080B" w:rsidSect="001919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8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D127" w14:textId="77777777" w:rsidR="00852708" w:rsidRDefault="00852708" w:rsidP="00BF6B61">
      <w:r>
        <w:separator/>
      </w:r>
    </w:p>
  </w:endnote>
  <w:endnote w:type="continuationSeparator" w:id="0">
    <w:p w14:paraId="7641CBAB" w14:textId="77777777" w:rsidR="00852708" w:rsidRDefault="00852708" w:rsidP="00BF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634D" w14:textId="77777777" w:rsidR="0060201A" w:rsidRDefault="00602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78FE" w14:textId="77777777" w:rsidR="00E37F52" w:rsidRPr="00E1295B" w:rsidRDefault="00E37F52" w:rsidP="00E1295B">
    <w:pPr>
      <w:pStyle w:val="Footer"/>
      <w:jc w:val="center"/>
      <w:rPr>
        <w:b/>
        <w:sz w:val="24"/>
        <w:szCs w:val="24"/>
      </w:rPr>
    </w:pPr>
    <w:r w:rsidRPr="00E1295B">
      <w:rPr>
        <w:b/>
        <w:sz w:val="24"/>
        <w:szCs w:val="24"/>
      </w:rPr>
      <w:t>This meeting is o</w:t>
    </w:r>
    <w:r w:rsidR="00E1295B">
      <w:rPr>
        <w:b/>
        <w:sz w:val="24"/>
        <w:szCs w:val="24"/>
      </w:rPr>
      <w:t>pen to the public under the Ralph</w:t>
    </w:r>
    <w:r w:rsidRPr="00E1295B">
      <w:rPr>
        <w:b/>
        <w:sz w:val="24"/>
        <w:szCs w:val="24"/>
      </w:rPr>
      <w:t xml:space="preserve"> M. Brown Act.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2A38" w14:textId="77777777" w:rsidR="0060201A" w:rsidRDefault="00602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75AF" w14:textId="77777777" w:rsidR="00852708" w:rsidRDefault="00852708" w:rsidP="00BF6B61">
      <w:r>
        <w:separator/>
      </w:r>
    </w:p>
  </w:footnote>
  <w:footnote w:type="continuationSeparator" w:id="0">
    <w:p w14:paraId="38B935BD" w14:textId="77777777" w:rsidR="00852708" w:rsidRDefault="00852708" w:rsidP="00BF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F5AA" w14:textId="24BF0165" w:rsidR="0060201A" w:rsidRDefault="00602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126" w14:textId="4EA53590" w:rsidR="0060201A" w:rsidRDefault="00602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955F" w14:textId="6BAB4690" w:rsidR="0060201A" w:rsidRDefault="00602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9C"/>
    <w:multiLevelType w:val="hybridMultilevel"/>
    <w:tmpl w:val="52AABBA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napToGrid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651F"/>
    <w:multiLevelType w:val="hybridMultilevel"/>
    <w:tmpl w:val="5FAA56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5F42A5"/>
    <w:multiLevelType w:val="hybridMultilevel"/>
    <w:tmpl w:val="E884C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06FA9"/>
    <w:multiLevelType w:val="hybridMultilevel"/>
    <w:tmpl w:val="FBA8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281A"/>
    <w:multiLevelType w:val="hybridMultilevel"/>
    <w:tmpl w:val="42EC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5491"/>
    <w:multiLevelType w:val="hybridMultilevel"/>
    <w:tmpl w:val="F9F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B2CE1"/>
    <w:multiLevelType w:val="hybridMultilevel"/>
    <w:tmpl w:val="C65C6F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F373C7"/>
    <w:multiLevelType w:val="hybridMultilevel"/>
    <w:tmpl w:val="F962C1A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1DD591B"/>
    <w:multiLevelType w:val="hybridMultilevel"/>
    <w:tmpl w:val="7334019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1707F1"/>
    <w:multiLevelType w:val="hybridMultilevel"/>
    <w:tmpl w:val="C446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04E3"/>
    <w:multiLevelType w:val="hybridMultilevel"/>
    <w:tmpl w:val="42F66780"/>
    <w:lvl w:ilvl="0" w:tplc="41C2291A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4ADF"/>
    <w:multiLevelType w:val="hybridMultilevel"/>
    <w:tmpl w:val="28E07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47113F"/>
    <w:multiLevelType w:val="hybridMultilevel"/>
    <w:tmpl w:val="93525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5E03F2"/>
    <w:multiLevelType w:val="hybridMultilevel"/>
    <w:tmpl w:val="2960C0FA"/>
    <w:lvl w:ilvl="0" w:tplc="514E94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6D9C"/>
    <w:multiLevelType w:val="hybridMultilevel"/>
    <w:tmpl w:val="76C26C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341751"/>
    <w:multiLevelType w:val="hybridMultilevel"/>
    <w:tmpl w:val="64768A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5D0C3E"/>
    <w:multiLevelType w:val="hybridMultilevel"/>
    <w:tmpl w:val="BC886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064DB3"/>
    <w:multiLevelType w:val="hybridMultilevel"/>
    <w:tmpl w:val="087021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32921"/>
    <w:multiLevelType w:val="hybridMultilevel"/>
    <w:tmpl w:val="082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C93"/>
    <w:multiLevelType w:val="hybridMultilevel"/>
    <w:tmpl w:val="15D6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90A58"/>
    <w:multiLevelType w:val="hybridMultilevel"/>
    <w:tmpl w:val="E49243F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0470C2"/>
    <w:multiLevelType w:val="hybridMultilevel"/>
    <w:tmpl w:val="3EDCC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915FC0"/>
    <w:multiLevelType w:val="hybridMultilevel"/>
    <w:tmpl w:val="6DC80246"/>
    <w:lvl w:ilvl="0" w:tplc="77FA4EDA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E3060"/>
    <w:multiLevelType w:val="hybridMultilevel"/>
    <w:tmpl w:val="BD04BE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napToGrid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C635B"/>
    <w:multiLevelType w:val="hybridMultilevel"/>
    <w:tmpl w:val="775C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63495"/>
    <w:multiLevelType w:val="hybridMultilevel"/>
    <w:tmpl w:val="10CE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33C1"/>
    <w:multiLevelType w:val="hybridMultilevel"/>
    <w:tmpl w:val="DCFA2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60571A"/>
    <w:multiLevelType w:val="hybridMultilevel"/>
    <w:tmpl w:val="89F4CD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51D59"/>
    <w:multiLevelType w:val="hybridMultilevel"/>
    <w:tmpl w:val="48B01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B13C91"/>
    <w:multiLevelType w:val="hybridMultilevel"/>
    <w:tmpl w:val="91CCA9C2"/>
    <w:lvl w:ilvl="0" w:tplc="5802DFA6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2E23A66"/>
    <w:multiLevelType w:val="hybridMultilevel"/>
    <w:tmpl w:val="25A6CA34"/>
    <w:lvl w:ilvl="0" w:tplc="CEFC58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F03720"/>
    <w:multiLevelType w:val="hybridMultilevel"/>
    <w:tmpl w:val="12AE098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napToGrid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5941"/>
    <w:multiLevelType w:val="hybridMultilevel"/>
    <w:tmpl w:val="8D243A4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5201F9E"/>
    <w:multiLevelType w:val="hybridMultilevel"/>
    <w:tmpl w:val="3308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B53CA"/>
    <w:multiLevelType w:val="hybridMultilevel"/>
    <w:tmpl w:val="DFD21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457E"/>
    <w:multiLevelType w:val="hybridMultilevel"/>
    <w:tmpl w:val="707257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157861">
    <w:abstractNumId w:val="4"/>
  </w:num>
  <w:num w:numId="2" w16cid:durableId="353918176">
    <w:abstractNumId w:val="9"/>
  </w:num>
  <w:num w:numId="3" w16cid:durableId="421026051">
    <w:abstractNumId w:val="7"/>
  </w:num>
  <w:num w:numId="4" w16cid:durableId="1963076555">
    <w:abstractNumId w:val="6"/>
  </w:num>
  <w:num w:numId="5" w16cid:durableId="707029922">
    <w:abstractNumId w:val="14"/>
  </w:num>
  <w:num w:numId="6" w16cid:durableId="1468670198">
    <w:abstractNumId w:val="12"/>
  </w:num>
  <w:num w:numId="7" w16cid:durableId="1097020338">
    <w:abstractNumId w:val="19"/>
  </w:num>
  <w:num w:numId="8" w16cid:durableId="500433107">
    <w:abstractNumId w:val="29"/>
  </w:num>
  <w:num w:numId="9" w16cid:durableId="896865723">
    <w:abstractNumId w:val="8"/>
  </w:num>
  <w:num w:numId="10" w16cid:durableId="180054506">
    <w:abstractNumId w:val="24"/>
  </w:num>
  <w:num w:numId="11" w16cid:durableId="1057164380">
    <w:abstractNumId w:val="28"/>
  </w:num>
  <w:num w:numId="12" w16cid:durableId="2131050815">
    <w:abstractNumId w:val="11"/>
  </w:num>
  <w:num w:numId="13" w16cid:durableId="1368916878">
    <w:abstractNumId w:val="21"/>
  </w:num>
  <w:num w:numId="14" w16cid:durableId="1268199021">
    <w:abstractNumId w:val="1"/>
  </w:num>
  <w:num w:numId="15" w16cid:durableId="1854999900">
    <w:abstractNumId w:val="13"/>
  </w:num>
  <w:num w:numId="16" w16cid:durableId="2025983945">
    <w:abstractNumId w:val="18"/>
  </w:num>
  <w:num w:numId="17" w16cid:durableId="391544824">
    <w:abstractNumId w:val="16"/>
  </w:num>
  <w:num w:numId="18" w16cid:durableId="1347245824">
    <w:abstractNumId w:val="15"/>
  </w:num>
  <w:num w:numId="19" w16cid:durableId="1353920900">
    <w:abstractNumId w:val="33"/>
  </w:num>
  <w:num w:numId="20" w16cid:durableId="562302911">
    <w:abstractNumId w:val="0"/>
  </w:num>
  <w:num w:numId="21" w16cid:durableId="827667967">
    <w:abstractNumId w:val="26"/>
  </w:num>
  <w:num w:numId="22" w16cid:durableId="273025699">
    <w:abstractNumId w:val="34"/>
  </w:num>
  <w:num w:numId="23" w16cid:durableId="2080058682">
    <w:abstractNumId w:val="32"/>
  </w:num>
  <w:num w:numId="24" w16cid:durableId="274488220">
    <w:abstractNumId w:val="25"/>
  </w:num>
  <w:num w:numId="25" w16cid:durableId="257174798">
    <w:abstractNumId w:val="3"/>
  </w:num>
  <w:num w:numId="26" w16cid:durableId="476149921">
    <w:abstractNumId w:val="31"/>
  </w:num>
  <w:num w:numId="27" w16cid:durableId="486895214">
    <w:abstractNumId w:val="27"/>
  </w:num>
  <w:num w:numId="28" w16cid:durableId="1144086575">
    <w:abstractNumId w:val="2"/>
  </w:num>
  <w:num w:numId="29" w16cid:durableId="578517577">
    <w:abstractNumId w:val="5"/>
  </w:num>
  <w:num w:numId="30" w16cid:durableId="256717083">
    <w:abstractNumId w:val="23"/>
  </w:num>
  <w:num w:numId="31" w16cid:durableId="1003165164">
    <w:abstractNumId w:val="20"/>
  </w:num>
  <w:num w:numId="32" w16cid:durableId="1207061284">
    <w:abstractNumId w:val="17"/>
  </w:num>
  <w:num w:numId="33" w16cid:durableId="583220107">
    <w:abstractNumId w:val="22"/>
  </w:num>
  <w:num w:numId="34" w16cid:durableId="13701966">
    <w:abstractNumId w:val="35"/>
  </w:num>
  <w:num w:numId="35" w16cid:durableId="1911116409">
    <w:abstractNumId w:val="10"/>
  </w:num>
  <w:num w:numId="36" w16cid:durableId="18490992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FB"/>
    <w:rsid w:val="000108D1"/>
    <w:rsid w:val="00027830"/>
    <w:rsid w:val="00032D2A"/>
    <w:rsid w:val="000535C1"/>
    <w:rsid w:val="000570A8"/>
    <w:rsid w:val="00081E52"/>
    <w:rsid w:val="00083DD6"/>
    <w:rsid w:val="00087959"/>
    <w:rsid w:val="000879BA"/>
    <w:rsid w:val="000A0724"/>
    <w:rsid w:val="000A1012"/>
    <w:rsid w:val="000A1ABF"/>
    <w:rsid w:val="000B6532"/>
    <w:rsid w:val="000C19D2"/>
    <w:rsid w:val="000C56A2"/>
    <w:rsid w:val="000D0885"/>
    <w:rsid w:val="000D5CA2"/>
    <w:rsid w:val="00145009"/>
    <w:rsid w:val="00151926"/>
    <w:rsid w:val="00167DDD"/>
    <w:rsid w:val="00173878"/>
    <w:rsid w:val="001816A6"/>
    <w:rsid w:val="00191197"/>
    <w:rsid w:val="00191230"/>
    <w:rsid w:val="0019190B"/>
    <w:rsid w:val="001925A3"/>
    <w:rsid w:val="00196242"/>
    <w:rsid w:val="001B2CDF"/>
    <w:rsid w:val="001B3AE7"/>
    <w:rsid w:val="001C2C5A"/>
    <w:rsid w:val="001F6535"/>
    <w:rsid w:val="00200A90"/>
    <w:rsid w:val="00204EFB"/>
    <w:rsid w:val="00231066"/>
    <w:rsid w:val="002359E2"/>
    <w:rsid w:val="002558FA"/>
    <w:rsid w:val="00262406"/>
    <w:rsid w:val="00283727"/>
    <w:rsid w:val="002A545D"/>
    <w:rsid w:val="002C4FC7"/>
    <w:rsid w:val="002D0B25"/>
    <w:rsid w:val="002D1B80"/>
    <w:rsid w:val="002E0509"/>
    <w:rsid w:val="002E70C7"/>
    <w:rsid w:val="002F4EB5"/>
    <w:rsid w:val="00303A33"/>
    <w:rsid w:val="0031524E"/>
    <w:rsid w:val="00343715"/>
    <w:rsid w:val="003640DE"/>
    <w:rsid w:val="003642E2"/>
    <w:rsid w:val="0036634E"/>
    <w:rsid w:val="00387A8A"/>
    <w:rsid w:val="003A12A0"/>
    <w:rsid w:val="003C0F82"/>
    <w:rsid w:val="003C79FB"/>
    <w:rsid w:val="003D0741"/>
    <w:rsid w:val="003D09D3"/>
    <w:rsid w:val="003D150A"/>
    <w:rsid w:val="003E4B88"/>
    <w:rsid w:val="003F0407"/>
    <w:rsid w:val="003F507F"/>
    <w:rsid w:val="0042029D"/>
    <w:rsid w:val="004242DF"/>
    <w:rsid w:val="00426988"/>
    <w:rsid w:val="00430C94"/>
    <w:rsid w:val="004419CA"/>
    <w:rsid w:val="00443A96"/>
    <w:rsid w:val="00453A05"/>
    <w:rsid w:val="004542AA"/>
    <w:rsid w:val="00462A0D"/>
    <w:rsid w:val="00470596"/>
    <w:rsid w:val="00472F52"/>
    <w:rsid w:val="004742BA"/>
    <w:rsid w:val="004804FE"/>
    <w:rsid w:val="0048167B"/>
    <w:rsid w:val="0049052B"/>
    <w:rsid w:val="0049592D"/>
    <w:rsid w:val="004B0DF4"/>
    <w:rsid w:val="004B181E"/>
    <w:rsid w:val="004D7393"/>
    <w:rsid w:val="004D7961"/>
    <w:rsid w:val="004D7AF9"/>
    <w:rsid w:val="004E0F8D"/>
    <w:rsid w:val="004E123B"/>
    <w:rsid w:val="004E1887"/>
    <w:rsid w:val="004E2FEF"/>
    <w:rsid w:val="004F5ED1"/>
    <w:rsid w:val="004F6AA3"/>
    <w:rsid w:val="00502161"/>
    <w:rsid w:val="00513573"/>
    <w:rsid w:val="0051366E"/>
    <w:rsid w:val="00514E9D"/>
    <w:rsid w:val="00542F27"/>
    <w:rsid w:val="0055594F"/>
    <w:rsid w:val="0055603B"/>
    <w:rsid w:val="005573BD"/>
    <w:rsid w:val="0056635B"/>
    <w:rsid w:val="00566824"/>
    <w:rsid w:val="00570599"/>
    <w:rsid w:val="0058653B"/>
    <w:rsid w:val="005A37F3"/>
    <w:rsid w:val="005A772F"/>
    <w:rsid w:val="005B4319"/>
    <w:rsid w:val="005B7D35"/>
    <w:rsid w:val="005C131D"/>
    <w:rsid w:val="005C4096"/>
    <w:rsid w:val="005D1727"/>
    <w:rsid w:val="005D70C6"/>
    <w:rsid w:val="00601B21"/>
    <w:rsid w:val="0060201A"/>
    <w:rsid w:val="00614F19"/>
    <w:rsid w:val="00616BCE"/>
    <w:rsid w:val="00620DF9"/>
    <w:rsid w:val="006300C0"/>
    <w:rsid w:val="00630C09"/>
    <w:rsid w:val="00633395"/>
    <w:rsid w:val="0063536E"/>
    <w:rsid w:val="006368C1"/>
    <w:rsid w:val="006508C7"/>
    <w:rsid w:val="00651363"/>
    <w:rsid w:val="006531D4"/>
    <w:rsid w:val="00661CC5"/>
    <w:rsid w:val="00677219"/>
    <w:rsid w:val="00684CC9"/>
    <w:rsid w:val="00684EFA"/>
    <w:rsid w:val="006866AA"/>
    <w:rsid w:val="00691D95"/>
    <w:rsid w:val="006922E6"/>
    <w:rsid w:val="00695326"/>
    <w:rsid w:val="006A67C2"/>
    <w:rsid w:val="006A7549"/>
    <w:rsid w:val="006C33FF"/>
    <w:rsid w:val="006D1C26"/>
    <w:rsid w:val="006D21A9"/>
    <w:rsid w:val="006D2D53"/>
    <w:rsid w:val="006E64BA"/>
    <w:rsid w:val="006E7E16"/>
    <w:rsid w:val="006F47EC"/>
    <w:rsid w:val="0070145F"/>
    <w:rsid w:val="00721D37"/>
    <w:rsid w:val="00726EC6"/>
    <w:rsid w:val="0073103F"/>
    <w:rsid w:val="00736F1B"/>
    <w:rsid w:val="00741825"/>
    <w:rsid w:val="00750F17"/>
    <w:rsid w:val="00751AD4"/>
    <w:rsid w:val="00754F3A"/>
    <w:rsid w:val="007601DD"/>
    <w:rsid w:val="00760E2D"/>
    <w:rsid w:val="007648E6"/>
    <w:rsid w:val="0077527F"/>
    <w:rsid w:val="00787EDA"/>
    <w:rsid w:val="007968C5"/>
    <w:rsid w:val="007B2FC3"/>
    <w:rsid w:val="007B353D"/>
    <w:rsid w:val="007B472A"/>
    <w:rsid w:val="007C258A"/>
    <w:rsid w:val="007E14A0"/>
    <w:rsid w:val="007E283E"/>
    <w:rsid w:val="007E3C7C"/>
    <w:rsid w:val="007E4DC8"/>
    <w:rsid w:val="007F3299"/>
    <w:rsid w:val="00800EF0"/>
    <w:rsid w:val="00803B5F"/>
    <w:rsid w:val="00806936"/>
    <w:rsid w:val="008134E1"/>
    <w:rsid w:val="00820F79"/>
    <w:rsid w:val="0082341E"/>
    <w:rsid w:val="008250A6"/>
    <w:rsid w:val="00826BAA"/>
    <w:rsid w:val="00843CAE"/>
    <w:rsid w:val="00844AC3"/>
    <w:rsid w:val="00852708"/>
    <w:rsid w:val="008533D2"/>
    <w:rsid w:val="008662E1"/>
    <w:rsid w:val="00877C97"/>
    <w:rsid w:val="008802E2"/>
    <w:rsid w:val="00881312"/>
    <w:rsid w:val="00894428"/>
    <w:rsid w:val="00895ED6"/>
    <w:rsid w:val="008A6B9E"/>
    <w:rsid w:val="008B3A2D"/>
    <w:rsid w:val="008C0395"/>
    <w:rsid w:val="008C4D82"/>
    <w:rsid w:val="008D630D"/>
    <w:rsid w:val="008E111A"/>
    <w:rsid w:val="008E1E28"/>
    <w:rsid w:val="008E3F7A"/>
    <w:rsid w:val="008E5945"/>
    <w:rsid w:val="008F1037"/>
    <w:rsid w:val="00914DA6"/>
    <w:rsid w:val="00920C26"/>
    <w:rsid w:val="00927891"/>
    <w:rsid w:val="00934AD1"/>
    <w:rsid w:val="00946D4E"/>
    <w:rsid w:val="00951B0F"/>
    <w:rsid w:val="0096070C"/>
    <w:rsid w:val="00961695"/>
    <w:rsid w:val="00973197"/>
    <w:rsid w:val="009903BB"/>
    <w:rsid w:val="009926F3"/>
    <w:rsid w:val="00997F5E"/>
    <w:rsid w:val="009A736C"/>
    <w:rsid w:val="009B1D67"/>
    <w:rsid w:val="009B2049"/>
    <w:rsid w:val="009D1B37"/>
    <w:rsid w:val="009D4370"/>
    <w:rsid w:val="009E32DE"/>
    <w:rsid w:val="009E4C05"/>
    <w:rsid w:val="009F6737"/>
    <w:rsid w:val="009F7F9E"/>
    <w:rsid w:val="00A07163"/>
    <w:rsid w:val="00A12B2C"/>
    <w:rsid w:val="00A315F7"/>
    <w:rsid w:val="00A32C7F"/>
    <w:rsid w:val="00A36D31"/>
    <w:rsid w:val="00A429E2"/>
    <w:rsid w:val="00A42A0F"/>
    <w:rsid w:val="00A447EE"/>
    <w:rsid w:val="00A47FDB"/>
    <w:rsid w:val="00A51B97"/>
    <w:rsid w:val="00A51D28"/>
    <w:rsid w:val="00A56DB6"/>
    <w:rsid w:val="00A63A86"/>
    <w:rsid w:val="00A81829"/>
    <w:rsid w:val="00A86DE9"/>
    <w:rsid w:val="00A90396"/>
    <w:rsid w:val="00AA1FB5"/>
    <w:rsid w:val="00AB3EB8"/>
    <w:rsid w:val="00AB751B"/>
    <w:rsid w:val="00AC50DE"/>
    <w:rsid w:val="00AC70A7"/>
    <w:rsid w:val="00AE1411"/>
    <w:rsid w:val="00AE277E"/>
    <w:rsid w:val="00AE3485"/>
    <w:rsid w:val="00AE6570"/>
    <w:rsid w:val="00AF752A"/>
    <w:rsid w:val="00AF79BE"/>
    <w:rsid w:val="00B04D98"/>
    <w:rsid w:val="00B12D5E"/>
    <w:rsid w:val="00B15EFB"/>
    <w:rsid w:val="00B17060"/>
    <w:rsid w:val="00B22EF8"/>
    <w:rsid w:val="00B256C2"/>
    <w:rsid w:val="00B330D9"/>
    <w:rsid w:val="00B35467"/>
    <w:rsid w:val="00B35B2B"/>
    <w:rsid w:val="00B40AC2"/>
    <w:rsid w:val="00B40C73"/>
    <w:rsid w:val="00B4189B"/>
    <w:rsid w:val="00B46646"/>
    <w:rsid w:val="00B50349"/>
    <w:rsid w:val="00B50F5D"/>
    <w:rsid w:val="00B525AB"/>
    <w:rsid w:val="00B54CA4"/>
    <w:rsid w:val="00B55E26"/>
    <w:rsid w:val="00B71373"/>
    <w:rsid w:val="00B766DC"/>
    <w:rsid w:val="00B775F1"/>
    <w:rsid w:val="00B840C5"/>
    <w:rsid w:val="00B93F2F"/>
    <w:rsid w:val="00B9499F"/>
    <w:rsid w:val="00BA4454"/>
    <w:rsid w:val="00BB493B"/>
    <w:rsid w:val="00BD31BF"/>
    <w:rsid w:val="00BE5452"/>
    <w:rsid w:val="00BF6B61"/>
    <w:rsid w:val="00C03E30"/>
    <w:rsid w:val="00C07D4E"/>
    <w:rsid w:val="00C15BDB"/>
    <w:rsid w:val="00C3464A"/>
    <w:rsid w:val="00C352C1"/>
    <w:rsid w:val="00C41FE3"/>
    <w:rsid w:val="00C435F9"/>
    <w:rsid w:val="00C55C00"/>
    <w:rsid w:val="00C659A1"/>
    <w:rsid w:val="00C8080B"/>
    <w:rsid w:val="00C85423"/>
    <w:rsid w:val="00C868CD"/>
    <w:rsid w:val="00C95FB4"/>
    <w:rsid w:val="00CA412D"/>
    <w:rsid w:val="00CA5D5E"/>
    <w:rsid w:val="00CA784C"/>
    <w:rsid w:val="00CB1E9D"/>
    <w:rsid w:val="00CB5888"/>
    <w:rsid w:val="00CD1A08"/>
    <w:rsid w:val="00CD1F69"/>
    <w:rsid w:val="00CD551E"/>
    <w:rsid w:val="00CD5906"/>
    <w:rsid w:val="00CD72B1"/>
    <w:rsid w:val="00CE2FBD"/>
    <w:rsid w:val="00CE6DCD"/>
    <w:rsid w:val="00CF1D0F"/>
    <w:rsid w:val="00D02F51"/>
    <w:rsid w:val="00D03471"/>
    <w:rsid w:val="00D04D26"/>
    <w:rsid w:val="00D05AF7"/>
    <w:rsid w:val="00D12F3C"/>
    <w:rsid w:val="00D14862"/>
    <w:rsid w:val="00D20041"/>
    <w:rsid w:val="00D20140"/>
    <w:rsid w:val="00D34D58"/>
    <w:rsid w:val="00D4696F"/>
    <w:rsid w:val="00D5236D"/>
    <w:rsid w:val="00D52D8D"/>
    <w:rsid w:val="00D560B6"/>
    <w:rsid w:val="00D655F6"/>
    <w:rsid w:val="00D705A1"/>
    <w:rsid w:val="00D71C62"/>
    <w:rsid w:val="00D82621"/>
    <w:rsid w:val="00D872EE"/>
    <w:rsid w:val="00DA3FED"/>
    <w:rsid w:val="00DB7799"/>
    <w:rsid w:val="00DE0B7B"/>
    <w:rsid w:val="00DE2B39"/>
    <w:rsid w:val="00DF1D55"/>
    <w:rsid w:val="00E01035"/>
    <w:rsid w:val="00E1295B"/>
    <w:rsid w:val="00E1389F"/>
    <w:rsid w:val="00E22DAF"/>
    <w:rsid w:val="00E3648A"/>
    <w:rsid w:val="00E37F52"/>
    <w:rsid w:val="00E431F8"/>
    <w:rsid w:val="00E47AE2"/>
    <w:rsid w:val="00E51B85"/>
    <w:rsid w:val="00E56835"/>
    <w:rsid w:val="00E643A0"/>
    <w:rsid w:val="00E87942"/>
    <w:rsid w:val="00E87BF8"/>
    <w:rsid w:val="00E92AED"/>
    <w:rsid w:val="00E970AF"/>
    <w:rsid w:val="00EB7C18"/>
    <w:rsid w:val="00EC08F1"/>
    <w:rsid w:val="00EC4E4F"/>
    <w:rsid w:val="00EC5E41"/>
    <w:rsid w:val="00EC633B"/>
    <w:rsid w:val="00ED07BC"/>
    <w:rsid w:val="00ED10C0"/>
    <w:rsid w:val="00ED14C4"/>
    <w:rsid w:val="00ED2986"/>
    <w:rsid w:val="00ED534C"/>
    <w:rsid w:val="00ED5DFF"/>
    <w:rsid w:val="00EF0B53"/>
    <w:rsid w:val="00EF18E1"/>
    <w:rsid w:val="00F13F48"/>
    <w:rsid w:val="00F36223"/>
    <w:rsid w:val="00F40E36"/>
    <w:rsid w:val="00F427CB"/>
    <w:rsid w:val="00F51014"/>
    <w:rsid w:val="00F609FF"/>
    <w:rsid w:val="00F917FE"/>
    <w:rsid w:val="00F91F04"/>
    <w:rsid w:val="00F96E96"/>
    <w:rsid w:val="00FB0B84"/>
    <w:rsid w:val="00FC43C8"/>
    <w:rsid w:val="00FD37EE"/>
    <w:rsid w:val="00FE7845"/>
    <w:rsid w:val="00FF2E39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E9F1"/>
  <w15:docId w15:val="{149D5802-7C62-4403-8D9E-D1EAC71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C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2B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7C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7C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0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80B"/>
    <w:pPr>
      <w:ind w:left="720"/>
      <w:contextualSpacing/>
    </w:pPr>
  </w:style>
  <w:style w:type="table" w:styleId="TableGrid">
    <w:name w:val="Table Grid"/>
    <w:basedOn w:val="TableNormal"/>
    <w:uiPriority w:val="59"/>
    <w:rsid w:val="00F3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61"/>
  </w:style>
  <w:style w:type="paragraph" w:styleId="Footer">
    <w:name w:val="footer"/>
    <w:basedOn w:val="Normal"/>
    <w:link w:val="FooterChar"/>
    <w:uiPriority w:val="99"/>
    <w:unhideWhenUsed/>
    <w:rsid w:val="00BF6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B61"/>
  </w:style>
  <w:style w:type="character" w:customStyle="1" w:styleId="Heading1Char">
    <w:name w:val="Heading 1 Char"/>
    <w:basedOn w:val="DefaultParagraphFont"/>
    <w:link w:val="Heading1"/>
    <w:uiPriority w:val="9"/>
    <w:rsid w:val="00A32C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hab@co.imperial.ca.u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spubliccomment@co.imperial.ca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havioralhealthadvisoryboard@co.imperial.ca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s02web.zoom.us/j/82419741360?pwd=c0Z1NFVxSHhLM2VNVGZyc1RraGtlZz0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behavioralhealthadvisoryboard@co.imperial.ca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54C9-BFAD-4532-B33F-B02EA2CA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County Behavioral Health Services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 Sesma</dc:creator>
  <cp:lastModifiedBy>Marcy Sesma</cp:lastModifiedBy>
  <cp:revision>4</cp:revision>
  <cp:lastPrinted>2025-01-14T18:28:00Z</cp:lastPrinted>
  <dcterms:created xsi:type="dcterms:W3CDTF">2025-01-03T21:19:00Z</dcterms:created>
  <dcterms:modified xsi:type="dcterms:W3CDTF">2025-01-14T18:28:00Z</dcterms:modified>
</cp:coreProperties>
</file>